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78A" w:rsidRPr="00AA457C" w:rsidRDefault="00633E03" w:rsidP="00A44A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57C">
        <w:rPr>
          <w:rFonts w:ascii="Times New Roman" w:hAnsi="Times New Roman" w:cs="Times New Roman"/>
          <w:b/>
          <w:sz w:val="24"/>
          <w:szCs w:val="24"/>
        </w:rPr>
        <w:t>Тема недели «</w:t>
      </w:r>
      <w:r w:rsidR="008503ED" w:rsidRPr="00AA457C">
        <w:rPr>
          <w:rFonts w:ascii="Times New Roman" w:hAnsi="Times New Roman" w:cs="Times New Roman"/>
          <w:b/>
          <w:sz w:val="24"/>
          <w:szCs w:val="24"/>
        </w:rPr>
        <w:t>Осень в моем городе</w:t>
      </w:r>
      <w:r w:rsidRPr="00AA457C">
        <w:rPr>
          <w:rFonts w:ascii="Times New Roman" w:hAnsi="Times New Roman" w:cs="Times New Roman"/>
          <w:b/>
          <w:sz w:val="24"/>
          <w:szCs w:val="24"/>
        </w:rPr>
        <w:t>»</w:t>
      </w:r>
      <w:r w:rsidR="008503ED" w:rsidRPr="00AA457C">
        <w:rPr>
          <w:rFonts w:ascii="Times New Roman" w:hAnsi="Times New Roman" w:cs="Times New Roman"/>
          <w:b/>
          <w:sz w:val="24"/>
          <w:szCs w:val="24"/>
        </w:rPr>
        <w:t>. Теплый дом.</w:t>
      </w:r>
    </w:p>
    <w:p w:rsidR="00604B6C" w:rsidRPr="00AA457C" w:rsidRDefault="00604B6C" w:rsidP="00A44A2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A457C">
        <w:rPr>
          <w:rFonts w:ascii="Times New Roman" w:hAnsi="Times New Roman" w:cs="Times New Roman"/>
          <w:i/>
          <w:sz w:val="24"/>
          <w:szCs w:val="24"/>
        </w:rPr>
        <w:t xml:space="preserve">Период – </w:t>
      </w:r>
      <w:r w:rsidR="008503ED" w:rsidRPr="00AA457C">
        <w:rPr>
          <w:rFonts w:ascii="Times New Roman" w:hAnsi="Times New Roman" w:cs="Times New Roman"/>
          <w:i/>
          <w:sz w:val="24"/>
          <w:szCs w:val="24"/>
        </w:rPr>
        <w:t>24.10</w:t>
      </w:r>
      <w:r w:rsidR="006A6206" w:rsidRPr="00AA457C">
        <w:rPr>
          <w:rFonts w:ascii="Times New Roman" w:hAnsi="Times New Roman" w:cs="Times New Roman"/>
          <w:i/>
          <w:sz w:val="24"/>
          <w:szCs w:val="24"/>
        </w:rPr>
        <w:t xml:space="preserve">. – </w:t>
      </w:r>
      <w:r w:rsidR="008503ED" w:rsidRPr="00AA457C">
        <w:rPr>
          <w:rFonts w:ascii="Times New Roman" w:hAnsi="Times New Roman" w:cs="Times New Roman"/>
          <w:i/>
          <w:sz w:val="24"/>
          <w:szCs w:val="24"/>
        </w:rPr>
        <w:t>28</w:t>
      </w:r>
      <w:r w:rsidRPr="00AA457C">
        <w:rPr>
          <w:rFonts w:ascii="Times New Roman" w:hAnsi="Times New Roman" w:cs="Times New Roman"/>
          <w:i/>
          <w:sz w:val="24"/>
          <w:szCs w:val="24"/>
        </w:rPr>
        <w:t>.</w:t>
      </w:r>
      <w:r w:rsidR="008503ED" w:rsidRPr="00AA457C">
        <w:rPr>
          <w:rFonts w:ascii="Times New Roman" w:hAnsi="Times New Roman" w:cs="Times New Roman"/>
          <w:i/>
          <w:sz w:val="24"/>
          <w:szCs w:val="24"/>
        </w:rPr>
        <w:t>10</w:t>
      </w:r>
      <w:r w:rsidRPr="00AA457C">
        <w:rPr>
          <w:rFonts w:ascii="Times New Roman" w:hAnsi="Times New Roman" w:cs="Times New Roman"/>
          <w:i/>
          <w:sz w:val="24"/>
          <w:szCs w:val="24"/>
        </w:rPr>
        <w:t>.201</w:t>
      </w:r>
      <w:r w:rsidR="006A6206" w:rsidRPr="00AA457C">
        <w:rPr>
          <w:rFonts w:ascii="Times New Roman" w:hAnsi="Times New Roman" w:cs="Times New Roman"/>
          <w:i/>
          <w:sz w:val="24"/>
          <w:szCs w:val="24"/>
        </w:rPr>
        <w:t>7</w:t>
      </w:r>
      <w:r w:rsidRPr="00AA457C">
        <w:rPr>
          <w:rFonts w:ascii="Times New Roman" w:hAnsi="Times New Roman" w:cs="Times New Roman"/>
          <w:i/>
          <w:sz w:val="24"/>
          <w:szCs w:val="24"/>
        </w:rPr>
        <w:t>г.</w:t>
      </w:r>
      <w:r w:rsidR="006A6206" w:rsidRPr="00AA457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04B6C" w:rsidRPr="00AA457C" w:rsidRDefault="00604B6C" w:rsidP="00A44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457C">
        <w:rPr>
          <w:rFonts w:ascii="Times New Roman" w:hAnsi="Times New Roman" w:cs="Times New Roman"/>
          <w:sz w:val="24"/>
          <w:szCs w:val="24"/>
        </w:rPr>
        <w:t>Задачи</w:t>
      </w:r>
    </w:p>
    <w:p w:rsidR="00604B6C" w:rsidRPr="00AA457C" w:rsidRDefault="008503ED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457C">
        <w:rPr>
          <w:rFonts w:ascii="Times New Roman" w:hAnsi="Times New Roman" w:cs="Times New Roman"/>
          <w:sz w:val="24"/>
          <w:szCs w:val="24"/>
        </w:rPr>
        <w:t>Расширить представления детей о родном городе Красноуральске</w:t>
      </w:r>
      <w:r w:rsidR="00604B6C" w:rsidRPr="00AA457C">
        <w:rPr>
          <w:rFonts w:ascii="Times New Roman" w:hAnsi="Times New Roman" w:cs="Times New Roman"/>
          <w:sz w:val="24"/>
          <w:szCs w:val="24"/>
        </w:rPr>
        <w:t>.</w:t>
      </w:r>
    </w:p>
    <w:p w:rsidR="00604B6C" w:rsidRPr="00AA457C" w:rsidRDefault="008503ED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457C">
        <w:rPr>
          <w:rFonts w:ascii="Times New Roman" w:hAnsi="Times New Roman" w:cs="Times New Roman"/>
          <w:sz w:val="24"/>
          <w:szCs w:val="24"/>
        </w:rPr>
        <w:t>Закрепить представление о сезонных осенних изменениях.</w:t>
      </w:r>
    </w:p>
    <w:p w:rsidR="00604B6C" w:rsidRPr="00AA457C" w:rsidRDefault="008503ED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457C">
        <w:rPr>
          <w:rFonts w:ascii="Times New Roman" w:hAnsi="Times New Roman" w:cs="Times New Roman"/>
          <w:sz w:val="24"/>
          <w:szCs w:val="24"/>
        </w:rPr>
        <w:t>Развивать память, внимание</w:t>
      </w:r>
      <w:r w:rsidR="00604B6C" w:rsidRPr="00AA457C">
        <w:rPr>
          <w:rFonts w:ascii="Times New Roman" w:hAnsi="Times New Roman" w:cs="Times New Roman"/>
          <w:sz w:val="24"/>
          <w:szCs w:val="24"/>
        </w:rPr>
        <w:t>.</w:t>
      </w:r>
    </w:p>
    <w:p w:rsidR="00604B6C" w:rsidRPr="00AA457C" w:rsidRDefault="008503ED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457C">
        <w:rPr>
          <w:rFonts w:ascii="Times New Roman" w:hAnsi="Times New Roman" w:cs="Times New Roman"/>
          <w:sz w:val="24"/>
          <w:szCs w:val="24"/>
        </w:rPr>
        <w:t>Воспитывать любовь к малой родине, к природе, умение видеть красоту родного города</w:t>
      </w:r>
      <w:r w:rsidR="00604B6C" w:rsidRPr="00AA457C">
        <w:rPr>
          <w:rFonts w:ascii="Times New Roman" w:hAnsi="Times New Roman" w:cs="Times New Roman"/>
          <w:sz w:val="24"/>
          <w:szCs w:val="24"/>
        </w:rPr>
        <w:t>.</w:t>
      </w:r>
    </w:p>
    <w:p w:rsidR="00604B6C" w:rsidRPr="00AA457C" w:rsidRDefault="006A6206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457C">
        <w:rPr>
          <w:rFonts w:ascii="Times New Roman" w:hAnsi="Times New Roman" w:cs="Times New Roman"/>
          <w:sz w:val="24"/>
          <w:szCs w:val="24"/>
        </w:rPr>
        <w:t>Развивать сенсорные способности в процессе исследования различного природного материала</w:t>
      </w:r>
      <w:r w:rsidR="00604B6C" w:rsidRPr="00AA457C">
        <w:rPr>
          <w:rFonts w:ascii="Times New Roman" w:hAnsi="Times New Roman" w:cs="Times New Roman"/>
          <w:sz w:val="24"/>
          <w:szCs w:val="24"/>
        </w:rPr>
        <w:t>.</w:t>
      </w:r>
    </w:p>
    <w:p w:rsidR="00A44A28" w:rsidRPr="00AA457C" w:rsidRDefault="00A44A28" w:rsidP="00A44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76"/>
        <w:gridCol w:w="3254"/>
        <w:gridCol w:w="3402"/>
        <w:gridCol w:w="3544"/>
        <w:gridCol w:w="2977"/>
      </w:tblGrid>
      <w:tr w:rsidR="00646DC8" w:rsidRPr="00AA457C" w:rsidTr="00930742">
        <w:tc>
          <w:tcPr>
            <w:tcW w:w="1576" w:type="dxa"/>
          </w:tcPr>
          <w:p w:rsidR="00646DC8" w:rsidRPr="00AA457C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3254" w:type="dxa"/>
          </w:tcPr>
          <w:p w:rsidR="00646DC8" w:rsidRPr="00AA457C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3402" w:type="dxa"/>
          </w:tcPr>
          <w:p w:rsidR="00646DC8" w:rsidRPr="00AA457C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3544" w:type="dxa"/>
          </w:tcPr>
          <w:p w:rsidR="00646DC8" w:rsidRPr="00AA457C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977" w:type="dxa"/>
          </w:tcPr>
          <w:p w:rsidR="00646DC8" w:rsidRPr="00AA457C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</w:tr>
      <w:tr w:rsidR="00D2170E" w:rsidRPr="00AA457C" w:rsidTr="00930742">
        <w:tc>
          <w:tcPr>
            <w:tcW w:w="1576" w:type="dxa"/>
          </w:tcPr>
          <w:p w:rsidR="00D2170E" w:rsidRPr="00AA457C" w:rsidRDefault="00D2170E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</w:tc>
        <w:tc>
          <w:tcPr>
            <w:tcW w:w="3254" w:type="dxa"/>
          </w:tcPr>
          <w:p w:rsidR="00D2170E" w:rsidRDefault="006A6206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  <w:r w:rsidR="00F61737" w:rsidRPr="00AA45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CDF" w:rsidRPr="00AA457C" w:rsidRDefault="002E7C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гимнастика.</w:t>
            </w:r>
          </w:p>
          <w:p w:rsidR="00F61737" w:rsidRPr="00AA457C" w:rsidRDefault="00F61737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2170E" w:rsidRPr="00AA457C" w:rsidRDefault="00D2170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привлечения детей к совместной деятельности.</w:t>
            </w:r>
          </w:p>
        </w:tc>
        <w:tc>
          <w:tcPr>
            <w:tcW w:w="3544" w:type="dxa"/>
          </w:tcPr>
          <w:p w:rsidR="00D2170E" w:rsidRPr="00AA457C" w:rsidRDefault="00950251" w:rsidP="00D21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Перед прогулкой закрепление навыков самостоятельности в одевании.</w:t>
            </w:r>
          </w:p>
          <w:p w:rsidR="00D2170E" w:rsidRPr="00AA457C" w:rsidRDefault="00950251" w:rsidP="009307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Учить детей обращаться за помощью к взрослом</w:t>
            </w:r>
            <w:r w:rsidR="006C63A1" w:rsidRPr="00AA457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сверстнику и благодарить за помощь.</w:t>
            </w:r>
          </w:p>
        </w:tc>
        <w:tc>
          <w:tcPr>
            <w:tcW w:w="2977" w:type="dxa"/>
          </w:tcPr>
          <w:p w:rsidR="007056F1" w:rsidRPr="00AA457C" w:rsidRDefault="00930742" w:rsidP="00D21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Гимнастика после пробуждения</w:t>
            </w:r>
            <w:r w:rsidR="00950251" w:rsidRPr="00AA45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 xml:space="preserve"> закаливающие мероприятия.</w:t>
            </w:r>
          </w:p>
          <w:p w:rsidR="00D2170E" w:rsidRPr="00AA457C" w:rsidRDefault="00D2170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A1" w:rsidRPr="00AA457C" w:rsidTr="00930742">
        <w:tc>
          <w:tcPr>
            <w:tcW w:w="1576" w:type="dxa"/>
          </w:tcPr>
          <w:p w:rsidR="006C63A1" w:rsidRPr="00AA457C" w:rsidRDefault="006C63A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  <w:p w:rsidR="006C63A1" w:rsidRPr="00AA457C" w:rsidRDefault="006C63A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</w:p>
        </w:tc>
        <w:tc>
          <w:tcPr>
            <w:tcW w:w="3254" w:type="dxa"/>
          </w:tcPr>
          <w:p w:rsidR="006C63A1" w:rsidRPr="00AA457C" w:rsidRDefault="006C63A1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1. Ситуативный разговор о том, какие дома дети видели по дороге в детский сад.</w:t>
            </w:r>
          </w:p>
          <w:p w:rsidR="006C63A1" w:rsidRPr="00AA457C" w:rsidRDefault="006C63A1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2. Игра «У меня дом большой»</w:t>
            </w:r>
          </w:p>
        </w:tc>
        <w:tc>
          <w:tcPr>
            <w:tcW w:w="3402" w:type="dxa"/>
          </w:tcPr>
          <w:p w:rsidR="006C63A1" w:rsidRDefault="00AA457C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1.Развитие речи – «Всем нужен теплый дом» - книг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(чтение, беседа, собирание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сравнение домов).</w:t>
            </w:r>
          </w:p>
          <w:p w:rsidR="00AA457C" w:rsidRPr="00AA457C" w:rsidRDefault="00AA457C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2.ФЭМП – конструирование домов из деревянного конструктора- закрепление геометрических фигур.</w:t>
            </w:r>
          </w:p>
        </w:tc>
        <w:tc>
          <w:tcPr>
            <w:tcW w:w="3544" w:type="dxa"/>
          </w:tcPr>
          <w:p w:rsidR="006C63A1" w:rsidRDefault="00AA457C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1.Рассматривание грузовой машины</w:t>
            </w:r>
            <w:r w:rsidR="009D21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которой привезли продукты.</w:t>
            </w:r>
          </w:p>
          <w:p w:rsidR="009D21B8" w:rsidRDefault="009D21B8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/игра «Птички и автомобиль».</w:t>
            </w:r>
          </w:p>
          <w:p w:rsidR="009D21B8" w:rsidRDefault="009D21B8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Игры по желанию детей.</w:t>
            </w:r>
          </w:p>
          <w:p w:rsidR="00AA457C" w:rsidRDefault="009D21B8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Трудовые поручения – подмети дорожку.</w:t>
            </w:r>
          </w:p>
          <w:p w:rsidR="00AA457C" w:rsidRPr="00AA457C" w:rsidRDefault="00AA457C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C63A1" w:rsidRDefault="009D21B8" w:rsidP="009D2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D21B8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«Дом».</w:t>
            </w:r>
          </w:p>
          <w:p w:rsidR="009D21B8" w:rsidRDefault="009D21B8" w:rsidP="009D2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Театрализованная игра «Репка».</w:t>
            </w:r>
          </w:p>
          <w:p w:rsidR="009D21B8" w:rsidRPr="009D21B8" w:rsidRDefault="009D21B8" w:rsidP="009D2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Беседа о городе, родном доме.</w:t>
            </w:r>
          </w:p>
        </w:tc>
      </w:tr>
      <w:tr w:rsidR="00930742" w:rsidRPr="00AA457C" w:rsidTr="002E7CDF">
        <w:trPr>
          <w:trHeight w:val="2056"/>
        </w:trPr>
        <w:tc>
          <w:tcPr>
            <w:tcW w:w="1576" w:type="dxa"/>
          </w:tcPr>
          <w:p w:rsidR="00930742" w:rsidRPr="00AA457C" w:rsidRDefault="00930742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930742" w:rsidRPr="00AA457C" w:rsidRDefault="006C63A1" w:rsidP="00930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3254" w:type="dxa"/>
          </w:tcPr>
          <w:p w:rsidR="00930742" w:rsidRDefault="009D21B8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\игра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«Времена года».</w:t>
            </w:r>
          </w:p>
          <w:p w:rsidR="009D21B8" w:rsidRPr="00AA457C" w:rsidRDefault="009D21B8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Стихи с движениями «Играть мы стали в прятки»</w:t>
            </w:r>
          </w:p>
        </w:tc>
        <w:tc>
          <w:tcPr>
            <w:tcW w:w="3402" w:type="dxa"/>
          </w:tcPr>
          <w:p w:rsidR="00930742" w:rsidRDefault="009D21B8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Рисование</w:t>
            </w:r>
            <w:r w:rsidR="00E76A5F">
              <w:rPr>
                <w:rFonts w:ascii="Times New Roman" w:hAnsi="Times New Roman" w:cs="Times New Roman"/>
                <w:sz w:val="24"/>
                <w:szCs w:val="24"/>
              </w:rPr>
              <w:t xml:space="preserve"> «Мой дом»</w:t>
            </w:r>
          </w:p>
          <w:p w:rsidR="00E76A5F" w:rsidRPr="00AA457C" w:rsidRDefault="00E76A5F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Музыкальная деятельность.</w:t>
            </w:r>
          </w:p>
        </w:tc>
        <w:tc>
          <w:tcPr>
            <w:tcW w:w="3544" w:type="dxa"/>
          </w:tcPr>
          <w:p w:rsidR="00A42E64" w:rsidRDefault="00E76A5F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Наблюдение за погодой</w:t>
            </w:r>
            <w:r w:rsidR="002E7CDF">
              <w:rPr>
                <w:rFonts w:ascii="Times New Roman" w:hAnsi="Times New Roman" w:cs="Times New Roman"/>
                <w:sz w:val="24"/>
                <w:szCs w:val="24"/>
              </w:rPr>
              <w:t xml:space="preserve"> (стало холодно, скоро зима)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6A5F" w:rsidRDefault="00E76A5F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\игра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«Мы веселые ребята».</w:t>
            </w:r>
          </w:p>
          <w:p w:rsidR="00E76A5F" w:rsidRDefault="00E76A5F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 – собрать выносной материал в корзинку.</w:t>
            </w:r>
          </w:p>
          <w:p w:rsidR="00E76A5F" w:rsidRPr="00AA457C" w:rsidRDefault="00E76A5F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Игра малой подвижности «На кого я похож?».</w:t>
            </w:r>
          </w:p>
        </w:tc>
        <w:tc>
          <w:tcPr>
            <w:tcW w:w="2977" w:type="dxa"/>
          </w:tcPr>
          <w:p w:rsidR="00A42E64" w:rsidRDefault="00E76A5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Кукольный театр «Три поросенка».</w:t>
            </w:r>
          </w:p>
          <w:p w:rsidR="00E76A5F" w:rsidRPr="00AA457C" w:rsidRDefault="00E76A5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Игры со строительным материалом – постройка дома для игрушек.</w:t>
            </w:r>
          </w:p>
        </w:tc>
      </w:tr>
      <w:tr w:rsidR="00930742" w:rsidRPr="00AA457C" w:rsidTr="00930742">
        <w:tc>
          <w:tcPr>
            <w:tcW w:w="1576" w:type="dxa"/>
          </w:tcPr>
          <w:p w:rsidR="00930742" w:rsidRPr="00AA457C" w:rsidRDefault="00930742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930742" w:rsidRPr="00AA457C" w:rsidRDefault="006C63A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26.10.</w:t>
            </w:r>
          </w:p>
        </w:tc>
        <w:tc>
          <w:tcPr>
            <w:tcW w:w="3254" w:type="dxa"/>
          </w:tcPr>
          <w:p w:rsidR="00E76A5F" w:rsidRDefault="00E76A5F" w:rsidP="009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Рассмаривание картинок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разными домами и беседа о том, в каком доме живет ребенок (большой – маленький).</w:t>
            </w:r>
          </w:p>
          <w:p w:rsidR="00506803" w:rsidRDefault="00E76A5F" w:rsidP="009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Стихотворение с движением «На дворе»,  «Мамы и малыши»</w:t>
            </w:r>
            <w:r w:rsidR="005268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806" w:rsidRPr="00AA457C" w:rsidRDefault="00526806" w:rsidP="009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Игры с застежками и шнуровками.</w:t>
            </w:r>
          </w:p>
        </w:tc>
        <w:tc>
          <w:tcPr>
            <w:tcW w:w="3402" w:type="dxa"/>
          </w:tcPr>
          <w:p w:rsidR="00506803" w:rsidRDefault="002E7C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Двигательная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мячами.</w:t>
            </w:r>
          </w:p>
          <w:p w:rsidR="002E7CDF" w:rsidRPr="00AA457C" w:rsidRDefault="002E7C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Лепка «Мышка-норушка».</w:t>
            </w:r>
          </w:p>
        </w:tc>
        <w:tc>
          <w:tcPr>
            <w:tcW w:w="3544" w:type="dxa"/>
          </w:tcPr>
          <w:p w:rsidR="00506803" w:rsidRDefault="002E7C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Наблюдение за облаками.</w:t>
            </w:r>
          </w:p>
          <w:p w:rsidR="002E7CDF" w:rsidRDefault="002E7C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\игра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«Солнышко и дождик», и по выбору детей.</w:t>
            </w:r>
          </w:p>
          <w:p w:rsidR="002E7CDF" w:rsidRDefault="002E7C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Игры с мячом «Попади в цель».</w:t>
            </w:r>
          </w:p>
          <w:p w:rsidR="002E7CDF" w:rsidRPr="00AA457C" w:rsidRDefault="002E7C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Труд – собрать веточки на участке.</w:t>
            </w:r>
          </w:p>
        </w:tc>
        <w:tc>
          <w:tcPr>
            <w:tcW w:w="2977" w:type="dxa"/>
          </w:tcPr>
          <w:p w:rsidR="00C86D6E" w:rsidRDefault="002E7CDF" w:rsidP="00C8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Сюжетно-ролевая игра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«Семья».</w:t>
            </w:r>
          </w:p>
          <w:p w:rsidR="002E7CDF" w:rsidRPr="00AA457C" w:rsidRDefault="002E7CDF" w:rsidP="00C8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Рисование на маркерной доске.</w:t>
            </w:r>
          </w:p>
        </w:tc>
      </w:tr>
      <w:tr w:rsidR="00930742" w:rsidRPr="00AA457C" w:rsidTr="00930742">
        <w:tc>
          <w:tcPr>
            <w:tcW w:w="1576" w:type="dxa"/>
          </w:tcPr>
          <w:p w:rsidR="00930742" w:rsidRPr="00AA457C" w:rsidRDefault="00930742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Четверг</w:t>
            </w:r>
          </w:p>
          <w:p w:rsidR="00930742" w:rsidRPr="00AA457C" w:rsidRDefault="006C63A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27.10.</w:t>
            </w:r>
          </w:p>
        </w:tc>
        <w:tc>
          <w:tcPr>
            <w:tcW w:w="3254" w:type="dxa"/>
          </w:tcPr>
          <w:p w:rsidR="00C86D6E" w:rsidRDefault="002E7C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Стихи с движениями «Ножки топ, топ».</w:t>
            </w:r>
          </w:p>
          <w:p w:rsidR="002E7CDF" w:rsidRDefault="002E7C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Игры детей с магнитной мозаикой.</w:t>
            </w:r>
          </w:p>
          <w:p w:rsidR="002E7CDF" w:rsidRPr="00AA457C" w:rsidRDefault="002E7C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Ситуативная беседа о погоде.</w:t>
            </w:r>
          </w:p>
        </w:tc>
        <w:tc>
          <w:tcPr>
            <w:tcW w:w="3402" w:type="dxa"/>
          </w:tcPr>
          <w:p w:rsidR="00C86D6E" w:rsidRDefault="002E7C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1.Формирование целостной картины мира – беседа о родном городе с рассматривание фотографий города.</w:t>
            </w:r>
          </w:p>
          <w:p w:rsidR="00526806" w:rsidRPr="00AA457C" w:rsidRDefault="00526806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Музыкальная деятельность.</w:t>
            </w:r>
          </w:p>
        </w:tc>
        <w:tc>
          <w:tcPr>
            <w:tcW w:w="3544" w:type="dxa"/>
          </w:tcPr>
          <w:p w:rsidR="00FA4919" w:rsidRDefault="00526806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Наблюдение за ветром.</w:t>
            </w:r>
          </w:p>
          <w:p w:rsidR="00526806" w:rsidRDefault="00526806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\игра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«Ветер дует нам в лицо».</w:t>
            </w:r>
          </w:p>
          <w:p w:rsidR="00526806" w:rsidRDefault="00526806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Упражнения на координацию движений – ходьба по узкой дорожке.</w:t>
            </w:r>
          </w:p>
          <w:p w:rsidR="00526806" w:rsidRPr="00AA457C" w:rsidRDefault="00526806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Игры по желанию детей с выносным материалом.</w:t>
            </w:r>
          </w:p>
        </w:tc>
        <w:tc>
          <w:tcPr>
            <w:tcW w:w="2977" w:type="dxa"/>
          </w:tcPr>
          <w:p w:rsidR="00FA4919" w:rsidRDefault="00526806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Добавление к сюжетно-ролевой игре «Семья» - действия поход в «Парикмахерскую».</w:t>
            </w:r>
          </w:p>
          <w:p w:rsidR="00526806" w:rsidRDefault="00526806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Д\игра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«Чей детеныш».</w:t>
            </w:r>
          </w:p>
          <w:p w:rsidR="00526806" w:rsidRPr="00AA457C" w:rsidRDefault="00526806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Чтение стихотворения «Дружно».</w:t>
            </w:r>
          </w:p>
        </w:tc>
      </w:tr>
      <w:tr w:rsidR="00930742" w:rsidRPr="00AA457C" w:rsidTr="00930742">
        <w:tc>
          <w:tcPr>
            <w:tcW w:w="1576" w:type="dxa"/>
          </w:tcPr>
          <w:p w:rsidR="00930742" w:rsidRPr="00AA457C" w:rsidRDefault="00930742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930742" w:rsidRPr="00AA457C" w:rsidRDefault="006C63A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C">
              <w:rPr>
                <w:rFonts w:ascii="Times New Roman" w:hAnsi="Times New Roman" w:cs="Times New Roman"/>
                <w:sz w:val="24"/>
                <w:szCs w:val="24"/>
              </w:rPr>
              <w:t>28.10.</w:t>
            </w:r>
          </w:p>
        </w:tc>
        <w:tc>
          <w:tcPr>
            <w:tcW w:w="3254" w:type="dxa"/>
          </w:tcPr>
          <w:p w:rsidR="00FA4919" w:rsidRDefault="00526806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Игра «Чудесный мешочек» - закрепление геометрических фигур.</w:t>
            </w:r>
          </w:p>
          <w:p w:rsidR="00526806" w:rsidRDefault="00526806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Хороводные игры по выбору детей.</w:t>
            </w:r>
          </w:p>
          <w:p w:rsidR="00526806" w:rsidRPr="00AA457C" w:rsidRDefault="00526806" w:rsidP="00127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Беседа о семье (Кто есть в семье).</w:t>
            </w:r>
          </w:p>
        </w:tc>
        <w:tc>
          <w:tcPr>
            <w:tcW w:w="3402" w:type="dxa"/>
          </w:tcPr>
          <w:p w:rsidR="00FA4919" w:rsidRPr="00AA457C" w:rsidRDefault="00127495" w:rsidP="00127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на сенсорное развитие с мозаикой – геометрические фигуры (круг, квадрат, треугольник). </w:t>
            </w:r>
          </w:p>
        </w:tc>
        <w:tc>
          <w:tcPr>
            <w:tcW w:w="3544" w:type="dxa"/>
          </w:tcPr>
          <w:p w:rsidR="00540B7E" w:rsidRDefault="00127495" w:rsidP="001F4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Наблюдение за воробьями.</w:t>
            </w:r>
          </w:p>
          <w:p w:rsidR="00127495" w:rsidRDefault="00127495" w:rsidP="00127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Использование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стихи и загадки про воробья и ворону.</w:t>
            </w:r>
          </w:p>
          <w:p w:rsidR="00127495" w:rsidRDefault="00127495" w:rsidP="00127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\игра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«Воробушки и автомобиль».</w:t>
            </w:r>
          </w:p>
          <w:p w:rsidR="00127495" w:rsidRPr="00AA457C" w:rsidRDefault="00127495" w:rsidP="00127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предложить детям покормить птиц.</w:t>
            </w:r>
          </w:p>
        </w:tc>
        <w:tc>
          <w:tcPr>
            <w:tcW w:w="2977" w:type="dxa"/>
          </w:tcPr>
          <w:p w:rsidR="00540B7E" w:rsidRDefault="00127495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Игры с большим строительным материалом, обыгрывание.</w:t>
            </w:r>
          </w:p>
          <w:p w:rsidR="00127495" w:rsidRPr="00AA457C" w:rsidRDefault="00127495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Выкладывание узоров из природного материала (ракушки, камушки).</w:t>
            </w:r>
          </w:p>
        </w:tc>
      </w:tr>
    </w:tbl>
    <w:p w:rsidR="00A44A28" w:rsidRPr="00AA457C" w:rsidRDefault="00A44A28" w:rsidP="00A44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4B6C" w:rsidRPr="00AA457C" w:rsidRDefault="00604B6C" w:rsidP="00A44A2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sectPr w:rsidR="00604B6C" w:rsidRPr="00AA457C" w:rsidSect="00633E0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42E1"/>
    <w:multiLevelType w:val="hybridMultilevel"/>
    <w:tmpl w:val="E244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F7C44"/>
    <w:multiLevelType w:val="hybridMultilevel"/>
    <w:tmpl w:val="4AEC9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A5A22"/>
    <w:multiLevelType w:val="hybridMultilevel"/>
    <w:tmpl w:val="D49E5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51EFE"/>
    <w:multiLevelType w:val="hybridMultilevel"/>
    <w:tmpl w:val="45C64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A9171A"/>
    <w:multiLevelType w:val="hybridMultilevel"/>
    <w:tmpl w:val="CFF8D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33E03"/>
    <w:rsid w:val="00127495"/>
    <w:rsid w:val="001C0DB9"/>
    <w:rsid w:val="001C30FF"/>
    <w:rsid w:val="001F4214"/>
    <w:rsid w:val="002408A4"/>
    <w:rsid w:val="002B3B4B"/>
    <w:rsid w:val="002E7CDF"/>
    <w:rsid w:val="00355A3F"/>
    <w:rsid w:val="00495B52"/>
    <w:rsid w:val="00506803"/>
    <w:rsid w:val="00526806"/>
    <w:rsid w:val="00540B7E"/>
    <w:rsid w:val="00604B6C"/>
    <w:rsid w:val="00633E03"/>
    <w:rsid w:val="00646DC8"/>
    <w:rsid w:val="006A6206"/>
    <w:rsid w:val="006C63A1"/>
    <w:rsid w:val="007056F1"/>
    <w:rsid w:val="008503ED"/>
    <w:rsid w:val="00930742"/>
    <w:rsid w:val="00950251"/>
    <w:rsid w:val="009874CF"/>
    <w:rsid w:val="009B45DF"/>
    <w:rsid w:val="009D21B8"/>
    <w:rsid w:val="00A42E64"/>
    <w:rsid w:val="00A44A28"/>
    <w:rsid w:val="00AA457C"/>
    <w:rsid w:val="00AF4BA2"/>
    <w:rsid w:val="00B3791F"/>
    <w:rsid w:val="00C35D4D"/>
    <w:rsid w:val="00C86D6E"/>
    <w:rsid w:val="00D2170E"/>
    <w:rsid w:val="00D32AA1"/>
    <w:rsid w:val="00D56F6A"/>
    <w:rsid w:val="00E76A5F"/>
    <w:rsid w:val="00F467B3"/>
    <w:rsid w:val="00F61737"/>
    <w:rsid w:val="00F91E16"/>
    <w:rsid w:val="00F9578A"/>
    <w:rsid w:val="00FA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B6C"/>
    <w:pPr>
      <w:ind w:left="720"/>
      <w:contextualSpacing/>
    </w:pPr>
  </w:style>
  <w:style w:type="table" w:styleId="a4">
    <w:name w:val="Table Grid"/>
    <w:basedOn w:val="a1"/>
    <w:uiPriority w:val="59"/>
    <w:rsid w:val="00A44A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Гороно</cp:lastModifiedBy>
  <cp:revision>12</cp:revision>
  <dcterms:created xsi:type="dcterms:W3CDTF">2017-06-27T12:01:00Z</dcterms:created>
  <dcterms:modified xsi:type="dcterms:W3CDTF">2017-07-02T14:34:00Z</dcterms:modified>
</cp:coreProperties>
</file>